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71" w:rsidRDefault="004C6971" w:rsidP="004C6971">
      <w:pPr>
        <w:pStyle w:val="Nadpis2"/>
        <w:rPr>
          <w:color w:val="000000" w:themeColor="text1"/>
          <w:shd w:val="clear" w:color="auto" w:fill="FFFFFF"/>
        </w:rPr>
      </w:pPr>
    </w:p>
    <w:p w:rsidR="00101535" w:rsidRPr="006C12CD" w:rsidRDefault="00101535" w:rsidP="00101535">
      <w:pPr>
        <w:pStyle w:val="Nadpis2"/>
        <w:jc w:val="center"/>
        <w:rPr>
          <w:color w:val="000000" w:themeColor="text1"/>
          <w:shd w:val="clear" w:color="auto" w:fill="FFFFFF"/>
        </w:rPr>
      </w:pPr>
      <w:r w:rsidRPr="006C12CD">
        <w:rPr>
          <w:color w:val="000000" w:themeColor="text1"/>
          <w:shd w:val="clear" w:color="auto" w:fill="FFFFFF"/>
        </w:rPr>
        <w:t>PREŠOVSKÉ VIANOČNÉ TRHY 2021</w:t>
      </w:r>
    </w:p>
    <w:p w:rsidR="00101535" w:rsidRDefault="00101535" w:rsidP="00101535">
      <w:pPr>
        <w:jc w:val="center"/>
        <w:rPr>
          <w:b/>
        </w:rPr>
      </w:pPr>
      <w:r w:rsidRPr="00101535">
        <w:rPr>
          <w:b/>
          <w:color w:val="000000" w:themeColor="text1"/>
          <w:shd w:val="clear" w:color="auto" w:fill="FFFFFF"/>
        </w:rPr>
        <w:t>na pešej zóne v historickom centre mesta Prešov</w:t>
      </w:r>
      <w:r w:rsidRPr="00101535">
        <w:rPr>
          <w:b/>
        </w:rPr>
        <w:t xml:space="preserve"> </w:t>
      </w:r>
    </w:p>
    <w:p w:rsidR="00101535" w:rsidRPr="004C6971" w:rsidRDefault="003C1819" w:rsidP="004C697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85800" cy="463701"/>
            <wp:effectExtent l="19050" t="0" r="0" b="0"/>
            <wp:docPr id="4" name="Obrázok 2" descr="pk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o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40" cy="46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42795" cy="495300"/>
            <wp:effectExtent l="19050" t="0" r="0" b="0"/>
            <wp:docPr id="2" name="Obrázok 1" descr="C:\Users\HP\Desktop\Vianočné trhy\erb mesto Pre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Vianočné trhy\erb mesto Pres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7" cy="49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971" w:rsidRDefault="00101535" w:rsidP="004C6971">
      <w:pPr>
        <w:jc w:val="center"/>
      </w:pPr>
      <w:r>
        <w:t>Park kultúry a oddychu v spolupráci s mestom Prešov už tradične 25. novembra 2021 slávnostne otvorí ďalší ročník Vianočných trhov. Tie sú neodmysliteľnou súčasťou vianočného obdobia v našom meste.</w:t>
      </w:r>
    </w:p>
    <w:p w:rsidR="00101535" w:rsidRDefault="00101535" w:rsidP="004C6971">
      <w:pPr>
        <w:jc w:val="center"/>
      </w:pPr>
      <w:r>
        <w:t>Pridajte sa k nám a vytvorme spoločne opäť j</w:t>
      </w:r>
      <w:r w:rsidR="00555653">
        <w:t>edinečnú atmosféru Prešovských v</w:t>
      </w:r>
      <w:r>
        <w:t>ianočných trhov.</w:t>
      </w:r>
    </w:p>
    <w:p w:rsidR="004C6971" w:rsidRDefault="004C6971" w:rsidP="004C6971">
      <w:pPr>
        <w:jc w:val="center"/>
      </w:pPr>
    </w:p>
    <w:p w:rsidR="00101535" w:rsidRPr="004C6971" w:rsidRDefault="00101535" w:rsidP="004C6971">
      <w:pPr>
        <w:rPr>
          <w:b/>
          <w:u w:val="single"/>
        </w:rPr>
      </w:pPr>
      <w:r w:rsidRPr="004C6971">
        <w:rPr>
          <w:b/>
          <w:u w:val="single"/>
        </w:rPr>
        <w:t>Termín konania trhov:</w:t>
      </w:r>
    </w:p>
    <w:p w:rsidR="00101535" w:rsidRPr="00101535" w:rsidRDefault="00101535" w:rsidP="006202B7">
      <w:r>
        <w:rPr>
          <w:b/>
        </w:rPr>
        <w:t>A)</w:t>
      </w:r>
      <w:r>
        <w:t xml:space="preserve"> </w:t>
      </w:r>
      <w:r w:rsidRPr="00101535">
        <w:rPr>
          <w:b/>
        </w:rPr>
        <w:t>Stánky s vianočným tovarom</w:t>
      </w:r>
      <w:r>
        <w:t>: 25.11.2021 - 22.12.2021.</w:t>
      </w:r>
    </w:p>
    <w:p w:rsidR="00101535" w:rsidRDefault="00101535" w:rsidP="006202B7">
      <w:r>
        <w:t>Povinný predajný čas:</w:t>
      </w:r>
    </w:p>
    <w:p w:rsidR="00101535" w:rsidRDefault="007D3102" w:rsidP="000903C4">
      <w:pPr>
        <w:spacing w:line="240" w:lineRule="auto"/>
      </w:pPr>
      <w:r>
        <w:t xml:space="preserve">Pondelok - </w:t>
      </w:r>
      <w:r w:rsidR="00101535">
        <w:t>sobota v čase od 10:00 hod. do 19:00 hod.</w:t>
      </w:r>
    </w:p>
    <w:p w:rsidR="00101535" w:rsidRDefault="00101535" w:rsidP="000903C4">
      <w:pPr>
        <w:spacing w:line="240" w:lineRule="auto"/>
      </w:pPr>
      <w:r>
        <w:t>Nedeľa v čase od 12:00 do 19:00 hod.</w:t>
      </w:r>
    </w:p>
    <w:p w:rsidR="00101535" w:rsidRDefault="00101535" w:rsidP="006202B7"/>
    <w:p w:rsidR="00101535" w:rsidRDefault="00101535" w:rsidP="006202B7">
      <w:r w:rsidRPr="00101535">
        <w:rPr>
          <w:b/>
        </w:rPr>
        <w:t>B) Stánky s občerstvením a nápojmi:</w:t>
      </w:r>
      <w:r>
        <w:t xml:space="preserve"> 25.11.2021 - 31.12.2021. (Prerušenie medzi 22.12. - 26.12.2021)</w:t>
      </w:r>
    </w:p>
    <w:p w:rsidR="00101535" w:rsidRDefault="00101535" w:rsidP="006202B7">
      <w:r>
        <w:t>Povinný predajný čas:</w:t>
      </w:r>
    </w:p>
    <w:p w:rsidR="00101535" w:rsidRDefault="007D3102" w:rsidP="000903C4">
      <w:pPr>
        <w:spacing w:line="240" w:lineRule="auto"/>
      </w:pPr>
      <w:r>
        <w:t xml:space="preserve">Pondelok - </w:t>
      </w:r>
      <w:r w:rsidR="00101535">
        <w:t>štvrtok v čase od 11:00 hod. do 22:00 hod.</w:t>
      </w:r>
    </w:p>
    <w:p w:rsidR="00101535" w:rsidRDefault="00101535" w:rsidP="000903C4">
      <w:pPr>
        <w:spacing w:line="240" w:lineRule="auto"/>
      </w:pPr>
      <w:r>
        <w:t>Piatok, sobota v čase od 11:00 hod. do 23:00 hod.</w:t>
      </w:r>
    </w:p>
    <w:p w:rsidR="000903C4" w:rsidRDefault="00101535" w:rsidP="004C6971">
      <w:pPr>
        <w:spacing w:line="240" w:lineRule="auto"/>
      </w:pPr>
      <w:r>
        <w:t>Nedeľa v čase od 12:00 do 22:00 hod.</w:t>
      </w:r>
    </w:p>
    <w:p w:rsidR="004C6971" w:rsidRPr="004C6971" w:rsidRDefault="004C6971" w:rsidP="004C6971">
      <w:pPr>
        <w:spacing w:line="240" w:lineRule="auto"/>
      </w:pPr>
    </w:p>
    <w:p w:rsidR="006202B7" w:rsidRPr="006202B7" w:rsidRDefault="006202B7" w:rsidP="006202B7">
      <w:pPr>
        <w:rPr>
          <w:b/>
        </w:rPr>
      </w:pPr>
      <w:r w:rsidRPr="006202B7">
        <w:rPr>
          <w:b/>
          <w:u w:val="single"/>
        </w:rPr>
        <w:t>Podávanie žiadostí:</w:t>
      </w:r>
      <w:r w:rsidRPr="006202B7">
        <w:rPr>
          <w:b/>
        </w:rPr>
        <w:t xml:space="preserve"> </w:t>
      </w:r>
    </w:p>
    <w:p w:rsidR="006202B7" w:rsidRDefault="006202B7" w:rsidP="006202B7">
      <w:pPr>
        <w:pStyle w:val="Odsekzoznamu"/>
        <w:rPr>
          <w:b/>
        </w:rPr>
      </w:pPr>
    </w:p>
    <w:p w:rsidR="000903C4" w:rsidRDefault="00101535" w:rsidP="000903C4">
      <w:pPr>
        <w:pStyle w:val="Odsekzoznamu"/>
        <w:rPr>
          <w:b/>
        </w:rPr>
      </w:pPr>
      <w:r w:rsidRPr="006202B7">
        <w:t xml:space="preserve">Žiadosti </w:t>
      </w:r>
      <w:r>
        <w:t xml:space="preserve">záujemcov na predaj vianočného tovaru a občerstvenia </w:t>
      </w:r>
      <w:r w:rsidRPr="00101535">
        <w:rPr>
          <w:b/>
        </w:rPr>
        <w:t xml:space="preserve">prijímame do 04. októbra 2021. </w:t>
      </w:r>
      <w:r w:rsidRPr="00D52606">
        <w:rPr>
          <w:b/>
        </w:rPr>
        <w:t>Žiadosť môžete podať jedným z týchto spôsobov</w:t>
      </w:r>
    </w:p>
    <w:p w:rsidR="000903C4" w:rsidRDefault="000903C4" w:rsidP="000903C4">
      <w:pPr>
        <w:pStyle w:val="Odsekzoznamu"/>
        <w:rPr>
          <w:b/>
        </w:rPr>
      </w:pPr>
    </w:p>
    <w:p w:rsidR="004C6971" w:rsidRDefault="004C6971" w:rsidP="000903C4">
      <w:pPr>
        <w:pStyle w:val="Odsekzoznamu"/>
        <w:rPr>
          <w:b/>
        </w:rPr>
      </w:pPr>
    </w:p>
    <w:p w:rsidR="000903C4" w:rsidRDefault="000903C4" w:rsidP="000903C4">
      <w:pPr>
        <w:pStyle w:val="Odsekzoznamu"/>
        <w:spacing w:line="240" w:lineRule="auto"/>
        <w:rPr>
          <w:b/>
        </w:rPr>
      </w:pPr>
    </w:p>
    <w:p w:rsidR="004C6971" w:rsidRDefault="004C6971" w:rsidP="004C6971">
      <w:pPr>
        <w:pStyle w:val="Odsekzoznamu"/>
        <w:spacing w:line="240" w:lineRule="auto"/>
        <w:rPr>
          <w:b/>
        </w:rPr>
      </w:pPr>
    </w:p>
    <w:p w:rsidR="004C6971" w:rsidRDefault="004C6971" w:rsidP="004C6971">
      <w:pPr>
        <w:pStyle w:val="Odsekzoznamu"/>
        <w:spacing w:line="240" w:lineRule="auto"/>
        <w:rPr>
          <w:b/>
        </w:rPr>
      </w:pPr>
    </w:p>
    <w:p w:rsidR="004C6971" w:rsidRDefault="004C6971" w:rsidP="004C6971">
      <w:pPr>
        <w:pStyle w:val="Odsekzoznamu"/>
        <w:spacing w:line="240" w:lineRule="auto"/>
        <w:rPr>
          <w:b/>
        </w:rPr>
      </w:pPr>
    </w:p>
    <w:p w:rsidR="004C6971" w:rsidRDefault="004C6971" w:rsidP="004C6971">
      <w:pPr>
        <w:pStyle w:val="Odsekzoznamu"/>
        <w:spacing w:line="240" w:lineRule="auto"/>
        <w:rPr>
          <w:b/>
        </w:rPr>
      </w:pPr>
    </w:p>
    <w:p w:rsidR="00A70C07" w:rsidRPr="000903C4" w:rsidRDefault="00A70C07" w:rsidP="004C6971">
      <w:pPr>
        <w:pStyle w:val="Odsekzoznamu"/>
        <w:spacing w:line="240" w:lineRule="auto"/>
        <w:rPr>
          <w:b/>
        </w:rPr>
      </w:pPr>
      <w:r w:rsidRPr="000903C4">
        <w:rPr>
          <w:b/>
        </w:rPr>
        <w:t>1)</w:t>
      </w:r>
      <w:r w:rsidR="00101535">
        <w:t xml:space="preserve"> vyplnením </w:t>
      </w:r>
      <w:r w:rsidR="009E1D69">
        <w:t xml:space="preserve">žiadosti prostredníctvom </w:t>
      </w:r>
      <w:proofErr w:type="spellStart"/>
      <w:r w:rsidR="00101535">
        <w:t>online</w:t>
      </w:r>
      <w:proofErr w:type="spellEnd"/>
      <w:r w:rsidR="00101535">
        <w:t xml:space="preserve"> formulára: </w:t>
      </w:r>
      <w:hyperlink r:id="rId10" w:history="1">
        <w:r w:rsidR="00101535" w:rsidRPr="00E27B57">
          <w:rPr>
            <w:rStyle w:val="Hypertextovprepojenie"/>
          </w:rPr>
          <w:t>https://forms.gle/cPFBJ9xWjLvJnGVm8</w:t>
        </w:r>
      </w:hyperlink>
      <w:r w:rsidR="00101535">
        <w:t xml:space="preserve"> a zaslaním povinných príloh e-mailom: </w:t>
      </w:r>
      <w:hyperlink r:id="rId11" w:history="1">
        <w:r w:rsidRPr="00E27B57">
          <w:rPr>
            <w:rStyle w:val="Hypertextovprepojenie"/>
          </w:rPr>
          <w:t>info@pkopresov.sk</w:t>
        </w:r>
      </w:hyperlink>
      <w:r>
        <w:t>;</w:t>
      </w:r>
    </w:p>
    <w:p w:rsidR="00A70C07" w:rsidRDefault="00A70C07" w:rsidP="004C6971">
      <w:pPr>
        <w:pStyle w:val="Odsekzoznamu"/>
        <w:spacing w:line="240" w:lineRule="auto"/>
        <w:rPr>
          <w:b/>
        </w:rPr>
      </w:pPr>
    </w:p>
    <w:p w:rsidR="00101535" w:rsidRDefault="00A70C07" w:rsidP="004C6971">
      <w:pPr>
        <w:pStyle w:val="Odsekzoznamu"/>
        <w:spacing w:line="240" w:lineRule="auto"/>
      </w:pPr>
      <w:r w:rsidRPr="00A70C07">
        <w:rPr>
          <w:b/>
        </w:rPr>
        <w:t>2</w:t>
      </w:r>
      <w:r w:rsidR="00101535" w:rsidRPr="00A70C07">
        <w:rPr>
          <w:b/>
        </w:rPr>
        <w:t>)</w:t>
      </w:r>
      <w:r w:rsidR="00101535">
        <w:t xml:space="preserve"> </w:t>
      </w:r>
      <w:r w:rsidR="009E1D69">
        <w:t xml:space="preserve">fyzickým </w:t>
      </w:r>
      <w:r w:rsidR="00101535">
        <w:t xml:space="preserve">zaslaním </w:t>
      </w:r>
      <w:r w:rsidR="009E1D69">
        <w:t xml:space="preserve">žiadostí a povinných príloh </w:t>
      </w:r>
      <w:r w:rsidR="00101535">
        <w:t>poštou na adresu: Park kultúry a oddychu, Hlavná 50</w:t>
      </w:r>
      <w:r w:rsidR="003840F4">
        <w:t>A</w:t>
      </w:r>
      <w:r w:rsidR="00101535">
        <w:t>, 080 01 Prešov s označením obálky: PVT 2021</w:t>
      </w:r>
      <w:r>
        <w:t>;</w:t>
      </w:r>
    </w:p>
    <w:p w:rsidR="00A70C07" w:rsidRDefault="00A70C07" w:rsidP="004C6971">
      <w:pPr>
        <w:pStyle w:val="Odsekzoznamu"/>
        <w:spacing w:line="240" w:lineRule="auto"/>
      </w:pPr>
    </w:p>
    <w:p w:rsidR="00101535" w:rsidRDefault="00A70C07" w:rsidP="004C6971">
      <w:pPr>
        <w:pStyle w:val="Odsekzoznamu"/>
        <w:spacing w:line="240" w:lineRule="auto"/>
      </w:pPr>
      <w:r>
        <w:rPr>
          <w:b/>
        </w:rPr>
        <w:t>3</w:t>
      </w:r>
      <w:r w:rsidR="00101535" w:rsidRPr="00A70C07">
        <w:rPr>
          <w:b/>
        </w:rPr>
        <w:t>)</w:t>
      </w:r>
      <w:r w:rsidR="00101535">
        <w:t xml:space="preserve"> zaslaním žiadosti a povinných príl</w:t>
      </w:r>
      <w:r w:rsidR="00E71F83">
        <w:t>oh e-mailom: info@pkopresov.sk</w:t>
      </w:r>
    </w:p>
    <w:p w:rsidR="004C6971" w:rsidRDefault="004C6971" w:rsidP="004C6971">
      <w:pPr>
        <w:pStyle w:val="Odsekzoznamu"/>
        <w:spacing w:line="240" w:lineRule="auto"/>
      </w:pPr>
    </w:p>
    <w:p w:rsidR="00A70C07" w:rsidRPr="006202B7" w:rsidRDefault="00A70C07" w:rsidP="006202B7">
      <w:pPr>
        <w:rPr>
          <w:b/>
          <w:u w:val="single"/>
        </w:rPr>
      </w:pPr>
      <w:r w:rsidRPr="006202B7">
        <w:rPr>
          <w:b/>
          <w:u w:val="single"/>
        </w:rPr>
        <w:t>Povinné prílohy k žiadostiam:</w:t>
      </w:r>
    </w:p>
    <w:p w:rsidR="00A70C07" w:rsidRDefault="00A70C07" w:rsidP="000903C4">
      <w:pPr>
        <w:pStyle w:val="Odsekzoznamu"/>
        <w:spacing w:line="240" w:lineRule="auto"/>
        <w:rPr>
          <w:b/>
        </w:rPr>
      </w:pPr>
      <w:r w:rsidRPr="00A70C07">
        <w:rPr>
          <w:b/>
        </w:rPr>
        <w:t xml:space="preserve"> </w:t>
      </w:r>
    </w:p>
    <w:p w:rsidR="00A70C07" w:rsidRDefault="00340527" w:rsidP="004C6971">
      <w:pPr>
        <w:pStyle w:val="Odsekzoznamu"/>
        <w:numPr>
          <w:ilvl w:val="0"/>
          <w:numId w:val="3"/>
        </w:numPr>
        <w:spacing w:line="240" w:lineRule="auto"/>
      </w:pPr>
      <w:r>
        <w:t>Fotokópia oprávnenia na podnikateľskú činnosť</w:t>
      </w:r>
      <w:r w:rsidR="00A70C07">
        <w:t>;</w:t>
      </w:r>
    </w:p>
    <w:p w:rsidR="00A70C07" w:rsidRDefault="00A70C07" w:rsidP="004C6971">
      <w:pPr>
        <w:pStyle w:val="Odsekzoznamu"/>
        <w:spacing w:line="240" w:lineRule="auto"/>
        <w:ind w:left="1080"/>
      </w:pPr>
    </w:p>
    <w:p w:rsidR="00340527" w:rsidRPr="00340527" w:rsidRDefault="00340527" w:rsidP="004C6971">
      <w:pPr>
        <w:pStyle w:val="Odsekzoznamu"/>
        <w:numPr>
          <w:ilvl w:val="0"/>
          <w:numId w:val="3"/>
        </w:numPr>
        <w:spacing w:line="240" w:lineRule="auto"/>
        <w:jc w:val="both"/>
        <w:rPr>
          <w:rStyle w:val="markedcontent"/>
          <w:rFonts w:cstheme="minorHAnsi"/>
        </w:rPr>
      </w:pPr>
      <w:r w:rsidRPr="00340527">
        <w:rPr>
          <w:rStyle w:val="markedcontent"/>
          <w:rFonts w:cstheme="minorHAnsi"/>
        </w:rPr>
        <w:t>Fotokópia rozhodnutia Regionálneho úradu verejného zdravotníctva k predaju potravín a poskytovania občerstvenia na hromadných akciách (pri predaji rýchleho občerstvenia a požívatín)</w:t>
      </w:r>
    </w:p>
    <w:p w:rsidR="00A70C07" w:rsidRDefault="00A70C07" w:rsidP="004C6971">
      <w:pPr>
        <w:pStyle w:val="Odsekzoznamu"/>
        <w:spacing w:line="240" w:lineRule="auto"/>
      </w:pPr>
    </w:p>
    <w:p w:rsidR="00242C50" w:rsidRDefault="00340527" w:rsidP="004C6971">
      <w:pPr>
        <w:pStyle w:val="Odsekzoznamu"/>
        <w:numPr>
          <w:ilvl w:val="0"/>
          <w:numId w:val="3"/>
        </w:numPr>
        <w:spacing w:line="240" w:lineRule="auto"/>
        <w:rPr>
          <w:rStyle w:val="markedcontent"/>
          <w:rFonts w:cstheme="minorHAnsi"/>
        </w:rPr>
      </w:pPr>
      <w:r w:rsidRPr="00340527">
        <w:rPr>
          <w:rStyle w:val="markedcontent"/>
          <w:rFonts w:cstheme="minorHAnsi"/>
        </w:rPr>
        <w:t xml:space="preserve">Daňový kód pokladne alebo </w:t>
      </w:r>
      <w:r w:rsidR="001E7740" w:rsidRPr="001E7740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*</w:t>
      </w:r>
      <w:r w:rsidRPr="00340527">
        <w:rPr>
          <w:rStyle w:val="markedcontent"/>
          <w:rFonts w:cstheme="minorHAnsi"/>
        </w:rPr>
        <w:t>čestné vyhlásenie, že žiadateľ nie je povinný používať elektronickú registračnú pokladnicu alebo VRP.</w:t>
      </w:r>
      <w:r w:rsidR="001E7740">
        <w:rPr>
          <w:rStyle w:val="markedcontent"/>
          <w:rFonts w:cstheme="minorHAnsi"/>
        </w:rPr>
        <w:t xml:space="preserve"> (Vzor čestného vyhlásenia je v prílohe)</w:t>
      </w:r>
    </w:p>
    <w:p w:rsidR="00242C50" w:rsidRDefault="00242C50" w:rsidP="004C6971">
      <w:pPr>
        <w:pStyle w:val="Odsekzoznamu"/>
        <w:spacing w:line="240" w:lineRule="auto"/>
      </w:pPr>
    </w:p>
    <w:p w:rsidR="000903C4" w:rsidRPr="004C6971" w:rsidRDefault="00101535" w:rsidP="000903C4">
      <w:pPr>
        <w:pStyle w:val="Odsekzoznamu"/>
        <w:numPr>
          <w:ilvl w:val="0"/>
          <w:numId w:val="3"/>
        </w:numPr>
        <w:spacing w:line="240" w:lineRule="auto"/>
        <w:rPr>
          <w:rFonts w:cstheme="minorHAnsi"/>
        </w:rPr>
      </w:pPr>
      <w:r>
        <w:t>Fotografie sortimentu (voliteľné).</w:t>
      </w:r>
    </w:p>
    <w:p w:rsidR="004C6971" w:rsidRPr="004C6971" w:rsidRDefault="004C6971" w:rsidP="004C6971">
      <w:pPr>
        <w:spacing w:line="240" w:lineRule="auto"/>
        <w:rPr>
          <w:rFonts w:cstheme="minorHAnsi"/>
        </w:rPr>
      </w:pPr>
    </w:p>
    <w:p w:rsidR="006202B7" w:rsidRDefault="006202B7" w:rsidP="006202B7">
      <w:r w:rsidRPr="006202B7">
        <w:rPr>
          <w:b/>
          <w:u w:val="single"/>
        </w:rPr>
        <w:t>Výber predajcov:</w:t>
      </w:r>
      <w:r>
        <w:t xml:space="preserve"> </w:t>
      </w:r>
    </w:p>
    <w:p w:rsidR="006202B7" w:rsidRDefault="006202B7" w:rsidP="006202B7">
      <w:pPr>
        <w:pStyle w:val="Odsekzoznamu"/>
      </w:pPr>
    </w:p>
    <w:p w:rsidR="006202B7" w:rsidRDefault="00101535" w:rsidP="006202B7">
      <w:pPr>
        <w:pStyle w:val="Odsekzoznamu"/>
      </w:pPr>
      <w:r>
        <w:t>Organizátor si vyhradzuje právo zmien v organizácii podujatia a právo výberu predajcov.</w:t>
      </w:r>
    </w:p>
    <w:p w:rsidR="00101535" w:rsidRDefault="00101535" w:rsidP="006202B7">
      <w:pPr>
        <w:pStyle w:val="Odsekzoznamu"/>
      </w:pPr>
      <w:r>
        <w:t xml:space="preserve"> </w:t>
      </w:r>
      <w:r w:rsidRPr="006202B7">
        <w:rPr>
          <w:b/>
        </w:rPr>
        <w:t>Do 15. októbra 2021</w:t>
      </w:r>
      <w:r>
        <w:t xml:space="preserve"> dostanú všetci predajcovia vyrozumenie o prijatí / neprijatí.</w:t>
      </w:r>
    </w:p>
    <w:p w:rsidR="00101535" w:rsidRDefault="00101535" w:rsidP="00101535"/>
    <w:p w:rsidR="00101535" w:rsidRPr="006202B7" w:rsidRDefault="006202B7" w:rsidP="006202B7">
      <w:pPr>
        <w:rPr>
          <w:b/>
          <w:u w:val="single"/>
        </w:rPr>
      </w:pPr>
      <w:r w:rsidRPr="006202B7">
        <w:rPr>
          <w:b/>
          <w:u w:val="single"/>
        </w:rPr>
        <w:t>Podmienky predaja:</w:t>
      </w:r>
    </w:p>
    <w:p w:rsidR="006202B7" w:rsidRDefault="00101535" w:rsidP="004C6971">
      <w:pPr>
        <w:pStyle w:val="Odsekzoznamu"/>
        <w:numPr>
          <w:ilvl w:val="0"/>
          <w:numId w:val="1"/>
        </w:numPr>
        <w:spacing w:line="240" w:lineRule="auto"/>
      </w:pPr>
      <w:r>
        <w:t>Súčasťou inventára každého st</w:t>
      </w:r>
      <w:r w:rsidR="006202B7">
        <w:t xml:space="preserve">ánku </w:t>
      </w:r>
      <w:r w:rsidR="003412B3">
        <w:t xml:space="preserve">s občerstvením a nápojmi </w:t>
      </w:r>
      <w:r w:rsidR="006202B7">
        <w:t>musí byť hasiaci prístroj.</w:t>
      </w:r>
    </w:p>
    <w:p w:rsidR="006202B7" w:rsidRDefault="006202B7" w:rsidP="004C6971">
      <w:pPr>
        <w:pStyle w:val="Odsekzoznamu"/>
        <w:spacing w:line="240" w:lineRule="auto"/>
      </w:pPr>
    </w:p>
    <w:p w:rsidR="00101535" w:rsidRDefault="00101535" w:rsidP="004C6971">
      <w:pPr>
        <w:pStyle w:val="Odsekzoznamu"/>
        <w:numPr>
          <w:ilvl w:val="0"/>
          <w:numId w:val="1"/>
        </w:numPr>
        <w:spacing w:line="240" w:lineRule="auto"/>
      </w:pPr>
      <w:r>
        <w:t xml:space="preserve">Podmienka pre predajcov občerstvenia: Servírovanie jedál a nápojov je povolené len v kompostovateľnom riade (poháre, taniere, príbor). Bez zaručenia tejto podmienky nebudeme môcť Vašu žiadosť akceptovať. </w:t>
      </w:r>
    </w:p>
    <w:p w:rsidR="00101535" w:rsidRDefault="00101535" w:rsidP="00101535"/>
    <w:p w:rsidR="000903C4" w:rsidRDefault="006202B7" w:rsidP="000903C4">
      <w:pPr>
        <w:rPr>
          <w:u w:val="single"/>
        </w:rPr>
      </w:pPr>
      <w:r w:rsidRPr="006202B7">
        <w:rPr>
          <w:b/>
          <w:u w:val="single"/>
        </w:rPr>
        <w:t>Kontakt:</w:t>
      </w:r>
      <w:r w:rsidRPr="006202B7">
        <w:rPr>
          <w:u w:val="single"/>
        </w:rPr>
        <w:t xml:space="preserve"> </w:t>
      </w:r>
    </w:p>
    <w:p w:rsidR="004C6971" w:rsidRDefault="00101535" w:rsidP="004C6971">
      <w:pPr>
        <w:spacing w:line="240" w:lineRule="auto"/>
      </w:pPr>
      <w:r>
        <w:t>Prípadné otázky  adresujte na programové oddelenie PKO Prešov</w:t>
      </w:r>
      <w:r w:rsidR="00425407">
        <w:t xml:space="preserve">. Kontaktná osoba: Mgr. Soňa </w:t>
      </w:r>
      <w:proofErr w:type="spellStart"/>
      <w:r w:rsidR="00425407">
        <w:t>Štefančíková</w:t>
      </w:r>
      <w:proofErr w:type="spellEnd"/>
      <w:r w:rsidR="00425407">
        <w:t xml:space="preserve">,  e-mail: </w:t>
      </w:r>
      <w:hyperlink r:id="rId12" w:history="1">
        <w:r w:rsidR="00425407" w:rsidRPr="00E27B57">
          <w:rPr>
            <w:rStyle w:val="Hypertextovprepojenie"/>
          </w:rPr>
          <w:t>info@pkopresov.sk</w:t>
        </w:r>
      </w:hyperlink>
      <w:r w:rsidR="00425407">
        <w:t xml:space="preserve">, </w:t>
      </w:r>
      <w:r>
        <w:t xml:space="preserve">t. č. 051/7723741 </w:t>
      </w:r>
      <w:r w:rsidR="00425407">
        <w:t>–</w:t>
      </w:r>
      <w:r>
        <w:t xml:space="preserve"> 2</w:t>
      </w:r>
      <w:r w:rsidR="00425407">
        <w:t>, mobil: +421 907 715</w:t>
      </w:r>
      <w:r w:rsidR="004C6971">
        <w:t> </w:t>
      </w:r>
      <w:r w:rsidR="00425407">
        <w:t>367.</w:t>
      </w:r>
    </w:p>
    <w:p w:rsidR="009812CA" w:rsidRDefault="006202B7" w:rsidP="004C6971">
      <w:pPr>
        <w:spacing w:line="240" w:lineRule="auto"/>
      </w:pPr>
      <w:r>
        <w:t xml:space="preserve">V prípade zhoršenia epidemiologickej situácie sa budeme riadiť podľa aktuálnych pokynov a nariadení RÚVZ. </w:t>
      </w:r>
    </w:p>
    <w:p w:rsidR="004C6971" w:rsidRDefault="004C6971" w:rsidP="009812CA">
      <w:pPr>
        <w:pStyle w:val="Nadpis1"/>
        <w:jc w:val="center"/>
        <w:rPr>
          <w:color w:val="auto"/>
        </w:rPr>
      </w:pPr>
    </w:p>
    <w:p w:rsidR="00D224A5" w:rsidRDefault="00D224A5" w:rsidP="009812CA">
      <w:pPr>
        <w:pStyle w:val="Nadpis1"/>
        <w:jc w:val="center"/>
        <w:rPr>
          <w:color w:val="auto"/>
        </w:rPr>
      </w:pPr>
      <w:r w:rsidRPr="009812CA">
        <w:rPr>
          <w:color w:val="auto"/>
        </w:rPr>
        <w:t xml:space="preserve">Žiadosť na predaj </w:t>
      </w:r>
      <w:r w:rsidR="009812CA" w:rsidRPr="009812CA">
        <w:rPr>
          <w:color w:val="auto"/>
        </w:rPr>
        <w:t>vianočného tovaru</w:t>
      </w:r>
    </w:p>
    <w:p w:rsidR="009812CA" w:rsidRDefault="009812CA" w:rsidP="009812CA"/>
    <w:p w:rsidR="001274C8" w:rsidRDefault="001274C8" w:rsidP="009812CA">
      <w:pPr>
        <w:rPr>
          <w:b/>
        </w:rPr>
      </w:pPr>
    </w:p>
    <w:p w:rsidR="009812CA" w:rsidRDefault="009812CA" w:rsidP="009812CA">
      <w:pPr>
        <w:rPr>
          <w:b/>
        </w:rPr>
      </w:pPr>
      <w:r w:rsidRPr="009812CA">
        <w:rPr>
          <w:b/>
        </w:rPr>
        <w:t>Obchodné meno / Meno a</w:t>
      </w:r>
      <w:r>
        <w:rPr>
          <w:b/>
        </w:rPr>
        <w:t> </w:t>
      </w:r>
      <w:r w:rsidRPr="009812CA">
        <w:rPr>
          <w:b/>
        </w:rPr>
        <w:t>priezvisko</w:t>
      </w:r>
    </w:p>
    <w:p w:rsidR="009812CA" w:rsidRPr="009812CA" w:rsidRDefault="009812CA" w:rsidP="009812CA">
      <w:r>
        <w:t>........................................................................................</w:t>
      </w:r>
      <w:r w:rsidR="001274C8">
        <w:t>...........................................................................</w:t>
      </w:r>
    </w:p>
    <w:p w:rsidR="009812CA" w:rsidRPr="009812CA" w:rsidRDefault="009812CA" w:rsidP="009812CA">
      <w:pPr>
        <w:rPr>
          <w:b/>
        </w:rPr>
      </w:pPr>
      <w:r w:rsidRPr="009812CA">
        <w:rPr>
          <w:b/>
        </w:rPr>
        <w:t>Kontaktná adresa</w:t>
      </w:r>
    </w:p>
    <w:p w:rsidR="009812CA" w:rsidRPr="009812CA" w:rsidRDefault="009812CA" w:rsidP="009812CA">
      <w:pPr>
        <w:rPr>
          <w:b/>
        </w:rPr>
      </w:pPr>
      <w:r>
        <w:rPr>
          <w:b/>
        </w:rPr>
        <w:t>....................................................................................</w:t>
      </w:r>
      <w:r w:rsidR="001274C8">
        <w:rPr>
          <w:b/>
        </w:rPr>
        <w:t>......................................................................</w:t>
      </w:r>
    </w:p>
    <w:p w:rsidR="009812CA" w:rsidRPr="009812CA" w:rsidRDefault="009812CA" w:rsidP="009812CA">
      <w:pPr>
        <w:rPr>
          <w:b/>
        </w:rPr>
      </w:pPr>
      <w:r w:rsidRPr="009812CA">
        <w:rPr>
          <w:b/>
        </w:rPr>
        <w:t>IČO a DIČ</w:t>
      </w:r>
    </w:p>
    <w:p w:rsidR="009812CA" w:rsidRPr="009812CA" w:rsidRDefault="009812CA" w:rsidP="009812CA">
      <w:pPr>
        <w:rPr>
          <w:b/>
        </w:rPr>
      </w:pPr>
      <w:r>
        <w:rPr>
          <w:b/>
        </w:rPr>
        <w:t>....................................................................................</w:t>
      </w:r>
      <w:r w:rsidR="001274C8">
        <w:rPr>
          <w:b/>
        </w:rPr>
        <w:t>.....................................................................</w:t>
      </w:r>
      <w:r>
        <w:rPr>
          <w:b/>
        </w:rPr>
        <w:t>.</w:t>
      </w:r>
    </w:p>
    <w:p w:rsidR="009812CA" w:rsidRPr="009812CA" w:rsidRDefault="009812CA" w:rsidP="009812CA">
      <w:pPr>
        <w:rPr>
          <w:b/>
        </w:rPr>
      </w:pPr>
      <w:r w:rsidRPr="009812CA">
        <w:rPr>
          <w:b/>
        </w:rPr>
        <w:t>Telefonický kontakt</w:t>
      </w:r>
    </w:p>
    <w:p w:rsidR="009812CA" w:rsidRPr="009812CA" w:rsidRDefault="009812CA" w:rsidP="009812CA">
      <w:pPr>
        <w:rPr>
          <w:b/>
        </w:rPr>
      </w:pPr>
      <w:r>
        <w:rPr>
          <w:b/>
        </w:rPr>
        <w:t>.....................................................................................</w:t>
      </w:r>
      <w:r w:rsidR="001274C8">
        <w:rPr>
          <w:b/>
        </w:rPr>
        <w:t>....................................................................</w:t>
      </w:r>
    </w:p>
    <w:p w:rsidR="009812CA" w:rsidRPr="009812CA" w:rsidRDefault="009812CA" w:rsidP="009812CA">
      <w:pPr>
        <w:rPr>
          <w:b/>
        </w:rPr>
      </w:pPr>
      <w:r w:rsidRPr="009812CA">
        <w:rPr>
          <w:b/>
        </w:rPr>
        <w:t>E-mail</w:t>
      </w:r>
    </w:p>
    <w:p w:rsidR="009812CA" w:rsidRPr="009812CA" w:rsidRDefault="009812CA" w:rsidP="009812CA">
      <w:pPr>
        <w:rPr>
          <w:b/>
        </w:rPr>
      </w:pPr>
      <w:r>
        <w:rPr>
          <w:b/>
        </w:rPr>
        <w:t>...................................................................................</w:t>
      </w:r>
      <w:r w:rsidR="001274C8">
        <w:rPr>
          <w:b/>
        </w:rPr>
        <w:t>.....................................................................</w:t>
      </w:r>
      <w:r>
        <w:rPr>
          <w:b/>
        </w:rPr>
        <w:t>.</w:t>
      </w:r>
    </w:p>
    <w:p w:rsidR="009812CA" w:rsidRDefault="009812CA" w:rsidP="009812CA">
      <w:r w:rsidRPr="009812CA">
        <w:rPr>
          <w:b/>
        </w:rPr>
        <w:t xml:space="preserve">Typ sortimentu (nehodiace sa preškrtnite): </w:t>
      </w:r>
    </w:p>
    <w:p w:rsidR="009812CA" w:rsidRDefault="009812CA" w:rsidP="009812CA">
      <w:pPr>
        <w:pStyle w:val="Odsekzoznamu"/>
        <w:numPr>
          <w:ilvl w:val="0"/>
          <w:numId w:val="4"/>
        </w:numPr>
      </w:pPr>
      <w:r>
        <w:t>Občerstvenie a nápoje</w:t>
      </w:r>
    </w:p>
    <w:p w:rsidR="009812CA" w:rsidRDefault="009812CA" w:rsidP="009812CA">
      <w:pPr>
        <w:pStyle w:val="Odsekzoznamu"/>
        <w:numPr>
          <w:ilvl w:val="0"/>
          <w:numId w:val="4"/>
        </w:numPr>
      </w:pPr>
      <w:r>
        <w:t>Vianočný sortiment</w:t>
      </w:r>
    </w:p>
    <w:p w:rsidR="002762F1" w:rsidRDefault="002762F1" w:rsidP="002762F1">
      <w:pPr>
        <w:pStyle w:val="Odsekzoznamu"/>
      </w:pPr>
    </w:p>
    <w:p w:rsidR="002762F1" w:rsidRDefault="002762F1" w:rsidP="009812CA">
      <w:r w:rsidRPr="002762F1">
        <w:rPr>
          <w:b/>
        </w:rPr>
        <w:t>Predajný sortiment</w:t>
      </w:r>
      <w:r w:rsidR="001274C8">
        <w:rPr>
          <w:b/>
        </w:rPr>
        <w:t xml:space="preserve">. </w:t>
      </w:r>
      <w:r w:rsidRPr="002762F1">
        <w:t>Vypíšte prosím detailne, aký sortiment ponúkate</w:t>
      </w:r>
    </w:p>
    <w:p w:rsidR="001274C8" w:rsidRPr="001274C8" w:rsidRDefault="001274C8" w:rsidP="006E2CDB">
      <w:pPr>
        <w:spacing w:line="480" w:lineRule="auto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52A" w:rsidRDefault="000D752A" w:rsidP="005E2D47">
      <w:pPr>
        <w:rPr>
          <w:b/>
        </w:rPr>
      </w:pPr>
    </w:p>
    <w:p w:rsidR="000D752A" w:rsidRDefault="000D752A" w:rsidP="005E2D47">
      <w:pPr>
        <w:rPr>
          <w:b/>
        </w:rPr>
      </w:pPr>
    </w:p>
    <w:p w:rsidR="000D752A" w:rsidRDefault="000D752A" w:rsidP="005E2D47">
      <w:pPr>
        <w:rPr>
          <w:b/>
        </w:rPr>
      </w:pPr>
    </w:p>
    <w:p w:rsidR="000D752A" w:rsidRDefault="000D752A" w:rsidP="005E2D47">
      <w:pPr>
        <w:rPr>
          <w:b/>
        </w:rPr>
      </w:pPr>
    </w:p>
    <w:p w:rsidR="000D752A" w:rsidRDefault="000D752A" w:rsidP="005E2D47">
      <w:pPr>
        <w:rPr>
          <w:b/>
        </w:rPr>
      </w:pPr>
    </w:p>
    <w:p w:rsidR="009812CA" w:rsidRDefault="00D70536" w:rsidP="005E2D47">
      <w:pPr>
        <w:rPr>
          <w:b/>
        </w:rPr>
      </w:pPr>
      <w:r w:rsidRPr="00D70536">
        <w:rPr>
          <w:b/>
        </w:rPr>
        <w:t>Počet a typ spotrebičov</w:t>
      </w:r>
      <w:r>
        <w:rPr>
          <w:b/>
        </w:rPr>
        <w:t>:</w:t>
      </w:r>
    </w:p>
    <w:p w:rsidR="00D70536" w:rsidRDefault="00D70536" w:rsidP="00D70536">
      <w:pPr>
        <w:spacing w:line="48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0536" w:rsidRDefault="00D70536" w:rsidP="00D70536">
      <w:pPr>
        <w:spacing w:line="480" w:lineRule="auto"/>
      </w:pPr>
      <w:r w:rsidRPr="00D70536">
        <w:rPr>
          <w:b/>
        </w:rPr>
        <w:t>Odber elektrickej energie</w:t>
      </w:r>
      <w:r>
        <w:rPr>
          <w:b/>
        </w:rPr>
        <w:t xml:space="preserve">: </w:t>
      </w:r>
      <w:r w:rsidRPr="00D70536">
        <w:t>(nehodiace sa preškrtnite)</w:t>
      </w:r>
    </w:p>
    <w:p w:rsidR="00D70536" w:rsidRPr="00D70536" w:rsidRDefault="00D70536" w:rsidP="00D70536">
      <w:pPr>
        <w:pStyle w:val="Odsekzoznamu"/>
        <w:numPr>
          <w:ilvl w:val="0"/>
          <w:numId w:val="5"/>
        </w:numPr>
        <w:spacing w:line="480" w:lineRule="auto"/>
      </w:pPr>
      <w:r w:rsidRPr="00D70536">
        <w:t>3,5kW</w:t>
      </w:r>
    </w:p>
    <w:p w:rsidR="00D70536" w:rsidRPr="00D70536" w:rsidRDefault="00D70536" w:rsidP="00D70536">
      <w:pPr>
        <w:pStyle w:val="Odsekzoznamu"/>
        <w:numPr>
          <w:ilvl w:val="0"/>
          <w:numId w:val="5"/>
        </w:numPr>
        <w:spacing w:line="480" w:lineRule="auto"/>
      </w:pPr>
      <w:r w:rsidRPr="00D70536">
        <w:t>7kW</w:t>
      </w:r>
    </w:p>
    <w:p w:rsidR="00D70536" w:rsidRDefault="00D70536" w:rsidP="00D70536">
      <w:pPr>
        <w:pStyle w:val="Odsekzoznamu"/>
        <w:numPr>
          <w:ilvl w:val="0"/>
          <w:numId w:val="5"/>
        </w:numPr>
        <w:spacing w:line="480" w:lineRule="auto"/>
      </w:pPr>
      <w:r w:rsidRPr="00D70536">
        <w:t>380V/16A</w:t>
      </w:r>
    </w:p>
    <w:p w:rsidR="00D70536" w:rsidRDefault="00D70536" w:rsidP="00D70536">
      <w:pPr>
        <w:rPr>
          <w:b/>
        </w:rPr>
      </w:pPr>
      <w:r w:rsidRPr="00D70536">
        <w:rPr>
          <w:b/>
        </w:rPr>
        <w:t>Rozmer predajného stánku</w:t>
      </w:r>
      <w:r>
        <w:rPr>
          <w:b/>
        </w:rPr>
        <w:t xml:space="preserve">: </w:t>
      </w:r>
      <w:r w:rsidRPr="00D70536">
        <w:t>(nehodiace sa preškrtnite)</w:t>
      </w:r>
    </w:p>
    <w:p w:rsidR="00D70536" w:rsidRDefault="00D70536" w:rsidP="00D70536">
      <w:r w:rsidRPr="00D70536">
        <w:t xml:space="preserve">Predajcovia vianočného tovaru si môžu vybrať iba z možností A </w:t>
      </w:r>
      <w:proofErr w:type="spellStart"/>
      <w:r w:rsidRPr="00D70536">
        <w:t>a</w:t>
      </w:r>
      <w:proofErr w:type="spellEnd"/>
      <w:r w:rsidRPr="00D70536">
        <w:t xml:space="preserve"> C, predajcovia občerstvenia a nápojov zo všetkých možností, A, B a C.</w:t>
      </w:r>
    </w:p>
    <w:p w:rsidR="00D70536" w:rsidRPr="00D70536" w:rsidRDefault="00D70536" w:rsidP="000D752A">
      <w:pPr>
        <w:pStyle w:val="Odsekzoznamu"/>
        <w:numPr>
          <w:ilvl w:val="0"/>
          <w:numId w:val="6"/>
        </w:numPr>
      </w:pPr>
      <w:r w:rsidRPr="00D70536">
        <w:t>Drevený uzamykateľný stánok s rozmerom 2,50m x 1,70m</w:t>
      </w:r>
    </w:p>
    <w:p w:rsidR="00D70536" w:rsidRPr="00D70536" w:rsidRDefault="00D70536" w:rsidP="00D70536">
      <w:pPr>
        <w:pStyle w:val="Odsekzoznamu"/>
        <w:rPr>
          <w:b/>
        </w:rPr>
      </w:pPr>
    </w:p>
    <w:p w:rsidR="00D70536" w:rsidRPr="00D70536" w:rsidRDefault="00D70536" w:rsidP="00D70536">
      <w:pPr>
        <w:pStyle w:val="Odsekzoznamu"/>
        <w:numPr>
          <w:ilvl w:val="0"/>
          <w:numId w:val="6"/>
        </w:numPr>
      </w:pPr>
      <w:r w:rsidRPr="00D70536">
        <w:t>Drevený uzamykateľný stánok s rozmerom 3,00m x 3,00m (táto možnosť neplatí pre predajcov tovaru)</w:t>
      </w:r>
    </w:p>
    <w:p w:rsidR="00D70536" w:rsidRPr="00D70536" w:rsidRDefault="00D70536" w:rsidP="00D70536">
      <w:pPr>
        <w:pStyle w:val="Odsekzoznamu"/>
        <w:rPr>
          <w:b/>
        </w:rPr>
      </w:pPr>
    </w:p>
    <w:p w:rsidR="00D70536" w:rsidRDefault="00D70536" w:rsidP="00D70536">
      <w:pPr>
        <w:pStyle w:val="Odsekzoznamu"/>
        <w:numPr>
          <w:ilvl w:val="0"/>
          <w:numId w:val="6"/>
        </w:numPr>
      </w:pPr>
      <w:r w:rsidRPr="00D70536">
        <w:t xml:space="preserve">Drevený uzamykateľný </w:t>
      </w:r>
      <w:proofErr w:type="spellStart"/>
      <w:r w:rsidRPr="00D70536">
        <w:t>dvoj</w:t>
      </w:r>
      <w:r w:rsidR="00E71F83">
        <w:t>stánok</w:t>
      </w:r>
      <w:proofErr w:type="spellEnd"/>
      <w:r w:rsidR="00E71F83">
        <w:t xml:space="preserve"> s rozmerom 5,00m x 1,70m</w:t>
      </w:r>
    </w:p>
    <w:p w:rsidR="00D70536" w:rsidRDefault="00D70536" w:rsidP="00D70536">
      <w:pPr>
        <w:pStyle w:val="Odsekzoznamu"/>
      </w:pPr>
    </w:p>
    <w:p w:rsidR="00D70536" w:rsidRDefault="008105EE" w:rsidP="00D70536">
      <w:pPr>
        <w:rPr>
          <w:b/>
        </w:rPr>
      </w:pPr>
      <w:r w:rsidRPr="008105EE">
        <w:rPr>
          <w:b/>
        </w:rPr>
        <w:t>Poznámka / odkaz pre organizátorov podujatia</w:t>
      </w:r>
      <w:r>
        <w:rPr>
          <w:b/>
        </w:rPr>
        <w:t>:</w:t>
      </w:r>
    </w:p>
    <w:p w:rsidR="008105EE" w:rsidRDefault="008105EE" w:rsidP="008105EE">
      <w:pPr>
        <w:spacing w:line="48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52A" w:rsidRDefault="000D752A" w:rsidP="008105EE">
      <w:pPr>
        <w:spacing w:line="480" w:lineRule="auto"/>
        <w:rPr>
          <w:b/>
        </w:rPr>
      </w:pPr>
    </w:p>
    <w:p w:rsidR="00242C50" w:rsidRDefault="00242C50" w:rsidP="000D752A">
      <w:pPr>
        <w:spacing w:line="480" w:lineRule="auto"/>
        <w:jc w:val="right"/>
        <w:rPr>
          <w:i/>
        </w:rPr>
      </w:pPr>
    </w:p>
    <w:p w:rsidR="00100356" w:rsidRDefault="00100356" w:rsidP="00242C50">
      <w:pPr>
        <w:spacing w:line="360" w:lineRule="auto"/>
        <w:rPr>
          <w:b/>
        </w:rPr>
      </w:pPr>
    </w:p>
    <w:p w:rsidR="00242C50" w:rsidRPr="00242C50" w:rsidRDefault="00242C50" w:rsidP="00242C50">
      <w:pPr>
        <w:spacing w:line="360" w:lineRule="auto"/>
        <w:rPr>
          <w:b/>
        </w:rPr>
      </w:pPr>
      <w:r w:rsidRPr="00242C50">
        <w:rPr>
          <w:b/>
        </w:rPr>
        <w:t>Súhlas so spracovaním osobných údajov</w:t>
      </w:r>
    </w:p>
    <w:p w:rsidR="00242C50" w:rsidRDefault="00242C50" w:rsidP="00242C50">
      <w:pPr>
        <w:spacing w:line="360" w:lineRule="auto"/>
      </w:pPr>
      <w:r w:rsidRPr="00242C50">
        <w:t xml:space="preserve">V súlade so zákonom č. 18/2018 </w:t>
      </w:r>
      <w:proofErr w:type="spellStart"/>
      <w:r w:rsidRPr="00242C50">
        <w:t>Z.z</w:t>
      </w:r>
      <w:proofErr w:type="spellEnd"/>
      <w:r w:rsidRPr="00242C50">
        <w:t>. o ochrane osobných údajov a o zmene a doplnení niektorých zákonov odoslaním prihlášky</w:t>
      </w:r>
      <w:r w:rsidR="00100356">
        <w:t xml:space="preserve"> / svojim podpisom</w:t>
      </w:r>
      <w:r w:rsidRPr="00242C50">
        <w:t xml:space="preserve"> udeľujem súhlas Parku kultúry a oddychu, so sídlom na ul. Hlavná 6395/50A, 080 01 Prešov, IČO: 00187437 na spracovanie osobných údajov uvedených v prihláške za účelom evidencie a výberu žiadostí na predaj vianočného tovaru a občerstvenia na PVT 2021. Súčasne potvrdzujem, že uvedené údaje v rozsahu, v akom boli poskytnuté, sú pravdivé a správne. Taktiež potvrdzujem, že som bol informovaný/-á o práve tento súhlas so spracovaním osobných údajov kedykoľvek odvolať. Bližšie podrobnosti o spracúvaní osobných údajov sú uvedené na webových stránkach organizátora: </w:t>
      </w:r>
      <w:hyperlink r:id="rId13" w:history="1">
        <w:r w:rsidR="00100356" w:rsidRPr="00E27B57">
          <w:rPr>
            <w:rStyle w:val="Hypertextovprepojenie"/>
          </w:rPr>
          <w:t>https://pkopresov.sk/gdpr.html</w:t>
        </w:r>
      </w:hyperlink>
      <w:r w:rsidR="00100356">
        <w:t>.</w:t>
      </w:r>
      <w:bookmarkStart w:id="0" w:name="_GoBack"/>
      <w:bookmarkEnd w:id="0"/>
    </w:p>
    <w:p w:rsidR="00100356" w:rsidRDefault="00100356" w:rsidP="00242C50">
      <w:pPr>
        <w:spacing w:line="360" w:lineRule="auto"/>
      </w:pPr>
    </w:p>
    <w:p w:rsidR="00100356" w:rsidRPr="00100356" w:rsidRDefault="00100356" w:rsidP="00242C50">
      <w:pPr>
        <w:spacing w:line="360" w:lineRule="auto"/>
        <w:rPr>
          <w:b/>
        </w:rPr>
      </w:pPr>
      <w:r w:rsidRPr="00100356">
        <w:rPr>
          <w:b/>
        </w:rPr>
        <w:t>Meno a priezvisko</w:t>
      </w:r>
    </w:p>
    <w:p w:rsidR="00100356" w:rsidRDefault="00100356" w:rsidP="00242C50">
      <w:pPr>
        <w:spacing w:line="360" w:lineRule="auto"/>
      </w:pPr>
      <w:r>
        <w:t>............................................................................</w:t>
      </w:r>
    </w:p>
    <w:p w:rsidR="00100356" w:rsidRPr="00100356" w:rsidRDefault="00100356" w:rsidP="00242C50">
      <w:pPr>
        <w:spacing w:line="360" w:lineRule="auto"/>
        <w:rPr>
          <w:b/>
        </w:rPr>
      </w:pPr>
      <w:r w:rsidRPr="00100356">
        <w:rPr>
          <w:b/>
        </w:rPr>
        <w:t>Dátum</w:t>
      </w:r>
    </w:p>
    <w:p w:rsidR="00100356" w:rsidRDefault="00100356" w:rsidP="00242C50">
      <w:pPr>
        <w:spacing w:line="360" w:lineRule="auto"/>
      </w:pPr>
      <w:r>
        <w:t>............................................................................</w:t>
      </w:r>
    </w:p>
    <w:p w:rsidR="00100356" w:rsidRPr="00100356" w:rsidRDefault="00100356" w:rsidP="00242C50">
      <w:pPr>
        <w:spacing w:line="360" w:lineRule="auto"/>
        <w:rPr>
          <w:b/>
        </w:rPr>
      </w:pPr>
      <w:r w:rsidRPr="00100356">
        <w:rPr>
          <w:b/>
        </w:rPr>
        <w:t>Podpis</w:t>
      </w:r>
    </w:p>
    <w:p w:rsidR="00100356" w:rsidRPr="00242C50" w:rsidRDefault="00100356" w:rsidP="00242C50">
      <w:pPr>
        <w:spacing w:line="360" w:lineRule="auto"/>
      </w:pPr>
      <w:r>
        <w:t>...........................................................................</w:t>
      </w:r>
    </w:p>
    <w:p w:rsidR="00242C50" w:rsidRDefault="00242C50" w:rsidP="000D752A">
      <w:pPr>
        <w:spacing w:line="480" w:lineRule="auto"/>
        <w:jc w:val="right"/>
        <w:rPr>
          <w:i/>
        </w:rPr>
      </w:pPr>
    </w:p>
    <w:p w:rsidR="00242C50" w:rsidRDefault="00242C50" w:rsidP="000D752A">
      <w:pPr>
        <w:spacing w:line="480" w:lineRule="auto"/>
        <w:jc w:val="right"/>
        <w:rPr>
          <w:i/>
        </w:rPr>
      </w:pPr>
    </w:p>
    <w:p w:rsidR="00242C50" w:rsidRDefault="00242C50" w:rsidP="000D752A">
      <w:pPr>
        <w:spacing w:line="480" w:lineRule="auto"/>
        <w:jc w:val="right"/>
        <w:rPr>
          <w:i/>
        </w:rPr>
      </w:pPr>
    </w:p>
    <w:p w:rsidR="00242C50" w:rsidRDefault="00242C50" w:rsidP="000D752A">
      <w:pPr>
        <w:spacing w:line="480" w:lineRule="auto"/>
        <w:jc w:val="right"/>
        <w:rPr>
          <w:i/>
        </w:rPr>
      </w:pPr>
    </w:p>
    <w:p w:rsidR="000D752A" w:rsidRDefault="000D752A" w:rsidP="000D752A">
      <w:pPr>
        <w:spacing w:line="480" w:lineRule="auto"/>
        <w:jc w:val="right"/>
        <w:rPr>
          <w:i/>
        </w:rPr>
      </w:pPr>
      <w:r w:rsidRPr="000D752A">
        <w:rPr>
          <w:i/>
        </w:rPr>
        <w:t>Ďakujeme za Váš záujem zúčastniť sa Prešovských Vianočných trhov 2021.</w:t>
      </w:r>
    </w:p>
    <w:p w:rsidR="004E3497" w:rsidRDefault="004E3497" w:rsidP="000D752A">
      <w:pPr>
        <w:spacing w:line="480" w:lineRule="auto"/>
        <w:jc w:val="right"/>
        <w:rPr>
          <w:i/>
        </w:rPr>
      </w:pPr>
    </w:p>
    <w:p w:rsidR="004E3497" w:rsidRDefault="004E3497" w:rsidP="000D752A">
      <w:pPr>
        <w:spacing w:line="480" w:lineRule="auto"/>
        <w:jc w:val="right"/>
        <w:rPr>
          <w:i/>
        </w:rPr>
      </w:pPr>
    </w:p>
    <w:p w:rsidR="004E3497" w:rsidRDefault="004E3497" w:rsidP="000D752A">
      <w:pPr>
        <w:spacing w:line="480" w:lineRule="auto"/>
        <w:jc w:val="right"/>
        <w:rPr>
          <w:i/>
        </w:rPr>
      </w:pPr>
    </w:p>
    <w:p w:rsidR="007A28BE" w:rsidRDefault="001E7740" w:rsidP="00061486">
      <w:pPr>
        <w:spacing w:line="240" w:lineRule="auto"/>
        <w:jc w:val="center"/>
        <w:rPr>
          <w:rStyle w:val="markedcontent"/>
          <w:rFonts w:cstheme="minorHAnsi"/>
          <w:b/>
        </w:rPr>
      </w:pPr>
      <w:r w:rsidRPr="001E7740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*</w:t>
      </w:r>
      <w:r w:rsidR="004E3497" w:rsidRPr="00061486">
        <w:rPr>
          <w:b/>
        </w:rPr>
        <w:t>ČESTNÉ PREHLÁSENIE</w:t>
      </w:r>
      <w:r w:rsidR="007A28BE">
        <w:rPr>
          <w:rStyle w:val="markedcontent"/>
          <w:rFonts w:cstheme="minorHAnsi"/>
          <w:b/>
        </w:rPr>
        <w:t>,</w:t>
      </w:r>
    </w:p>
    <w:p w:rsidR="004E3497" w:rsidRDefault="00061486" w:rsidP="00061486">
      <w:pPr>
        <w:spacing w:line="240" w:lineRule="auto"/>
        <w:jc w:val="center"/>
        <w:rPr>
          <w:rStyle w:val="markedcontent"/>
          <w:rFonts w:cstheme="minorHAnsi"/>
          <w:b/>
        </w:rPr>
      </w:pPr>
      <w:r w:rsidRPr="00061486">
        <w:rPr>
          <w:rStyle w:val="markedcontent"/>
          <w:rFonts w:cstheme="minorHAnsi"/>
          <w:b/>
        </w:rPr>
        <w:t xml:space="preserve">že </w:t>
      </w:r>
      <w:r w:rsidR="001E7740" w:rsidRPr="00061486">
        <w:rPr>
          <w:rStyle w:val="markedcontent"/>
          <w:rFonts w:cstheme="minorHAnsi"/>
          <w:b/>
        </w:rPr>
        <w:t>žiadateľ nie je povinný používať elektronickú r</w:t>
      </w:r>
      <w:r w:rsidR="007A28BE">
        <w:rPr>
          <w:rStyle w:val="markedcontent"/>
          <w:rFonts w:cstheme="minorHAnsi"/>
          <w:b/>
        </w:rPr>
        <w:t>egistračnú pokladnicu alebo VRP</w:t>
      </w:r>
    </w:p>
    <w:p w:rsidR="00061486" w:rsidRPr="00061486" w:rsidRDefault="00061486" w:rsidP="00061486">
      <w:pPr>
        <w:spacing w:line="240" w:lineRule="auto"/>
        <w:jc w:val="center"/>
        <w:rPr>
          <w:rFonts w:cstheme="minorHAnsi"/>
          <w:b/>
        </w:rPr>
      </w:pPr>
    </w:p>
    <w:p w:rsidR="001E7740" w:rsidRDefault="004E3497" w:rsidP="001E7740">
      <w:pPr>
        <w:spacing w:line="360" w:lineRule="auto"/>
        <w:rPr>
          <w:rFonts w:cstheme="minorHAnsi"/>
        </w:rPr>
      </w:pPr>
      <w:r w:rsidRPr="00B04149">
        <w:rPr>
          <w:rFonts w:cstheme="minorHAnsi"/>
        </w:rPr>
        <w:t>Týmto čestne vyhlasujem, že v zmysle zákona č. 289/2008 Z. z. o používaní elektronickej registračnej pokladnice a</w:t>
      </w:r>
      <w:r w:rsidR="001E7740">
        <w:rPr>
          <w:rFonts w:cstheme="minorHAnsi"/>
        </w:rPr>
        <w:t xml:space="preserve"> </w:t>
      </w:r>
      <w:r w:rsidRPr="00B04149">
        <w:rPr>
          <w:rFonts w:cstheme="minorHAnsi"/>
        </w:rPr>
        <w:t>o zmene a doplnení zákona Slovenskej národnej rady č. 511/1992 Zb. o správe daní a poplatkov a o zmenách v sústave územných finančných orgánov v znení neskorších predpisov nemám povinnosť používať elektronickú registračnú pokladnicu na evidenciu tržieb podľa tohto ustanovenia:</w:t>
      </w:r>
    </w:p>
    <w:p w:rsidR="004E3497" w:rsidRPr="001E7740" w:rsidRDefault="004E3497" w:rsidP="001E7740">
      <w:pPr>
        <w:spacing w:line="360" w:lineRule="auto"/>
        <w:rPr>
          <w:rFonts w:cstheme="minorHAnsi"/>
        </w:rPr>
      </w:pPr>
      <w:r w:rsidRPr="001E7740">
        <w:rPr>
          <w:rFonts w:cstheme="minorHAnsi"/>
          <w:b/>
        </w:rPr>
        <w:t xml:space="preserve">Prosím zaškrtnite </w:t>
      </w:r>
      <w:r w:rsidRPr="001E7740">
        <w:rPr>
          <w:rFonts w:cstheme="minorHAnsi"/>
          <w:b/>
          <w:shd w:val="clear" w:color="auto" w:fill="FFFFFF"/>
        </w:rPr>
        <w:t>§, ktorý sa Vás týka</w:t>
      </w:r>
      <w:r w:rsidR="007A28BE">
        <w:rPr>
          <w:rFonts w:cstheme="minorHAnsi"/>
          <w:b/>
          <w:shd w:val="clear" w:color="auto" w:fill="FFFFFF"/>
        </w:rPr>
        <w:t>:</w:t>
      </w:r>
    </w:p>
    <w:p w:rsidR="004E3497" w:rsidRPr="00B04149" w:rsidRDefault="007A28BE" w:rsidP="007A28BE">
      <w:pPr>
        <w:tabs>
          <w:tab w:val="left" w:pos="284"/>
        </w:tabs>
        <w:spacing w:line="360" w:lineRule="auto"/>
        <w:ind w:left="284" w:hanging="284"/>
        <w:rPr>
          <w:rFonts w:cstheme="minorHAnsi"/>
          <w:shd w:val="clear" w:color="auto" w:fill="FFFFFF"/>
        </w:rPr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ab/>
      </w:r>
      <w:r w:rsidR="004E3497" w:rsidRPr="001E7740">
        <w:rPr>
          <w:rFonts w:cstheme="minorHAnsi"/>
          <w:b/>
          <w:shd w:val="clear" w:color="auto" w:fill="FFFFFF"/>
        </w:rPr>
        <w:t>§ 1 ods. 2</w:t>
      </w:r>
      <w:r w:rsidR="004E3497" w:rsidRPr="00B04149">
        <w:rPr>
          <w:rFonts w:cstheme="minorHAnsi"/>
          <w:shd w:val="clear" w:color="auto" w:fill="FFFFFF"/>
        </w:rPr>
        <w:t xml:space="preserve"> </w:t>
      </w:r>
      <w:r w:rsidR="00B04149" w:rsidRPr="00B04149">
        <w:rPr>
          <w:rFonts w:cstheme="minorHAnsi"/>
          <w:shd w:val="clear" w:color="auto" w:fill="FFFFFF"/>
        </w:rPr>
        <w:t>– nie som podnikateľom podľa § 2 ods. 2 Obchodného zákonníka,</w:t>
      </w:r>
    </w:p>
    <w:p w:rsidR="00B04149" w:rsidRPr="00B04149" w:rsidRDefault="007A28BE" w:rsidP="007A28BE">
      <w:pPr>
        <w:tabs>
          <w:tab w:val="left" w:pos="284"/>
        </w:tabs>
        <w:spacing w:line="360" w:lineRule="auto"/>
        <w:ind w:left="284" w:hanging="284"/>
        <w:rPr>
          <w:rFonts w:cstheme="minorHAnsi"/>
          <w:shd w:val="clear" w:color="auto" w:fill="FFFFFF"/>
        </w:rPr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ab/>
      </w:r>
      <w:r w:rsidR="00B04149" w:rsidRPr="001E7740">
        <w:rPr>
          <w:rFonts w:cstheme="minorHAnsi"/>
          <w:b/>
          <w:shd w:val="clear" w:color="auto" w:fill="FFFFFF"/>
        </w:rPr>
        <w:t>§ 2 písm. j)</w:t>
      </w:r>
      <w:r w:rsidR="00B04149" w:rsidRPr="00B04149">
        <w:rPr>
          <w:rFonts w:cstheme="minorHAnsi"/>
          <w:shd w:val="clear" w:color="auto" w:fill="FFFFFF"/>
        </w:rPr>
        <w:t xml:space="preserve"> – neposkytujem službu uvedenú v Prílohe č. 1 k zákonu,</w:t>
      </w:r>
    </w:p>
    <w:p w:rsidR="00B04149" w:rsidRPr="00B04149" w:rsidRDefault="007A28BE" w:rsidP="007A28BE">
      <w:pPr>
        <w:tabs>
          <w:tab w:val="left" w:pos="284"/>
        </w:tabs>
        <w:spacing w:line="360" w:lineRule="auto"/>
        <w:ind w:left="284" w:hanging="284"/>
        <w:rPr>
          <w:rFonts w:cstheme="minorHAnsi"/>
          <w:shd w:val="clear" w:color="auto" w:fill="FFFFFF"/>
        </w:rPr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ab/>
      </w:r>
      <w:r w:rsidR="00B04149" w:rsidRPr="001E7740">
        <w:rPr>
          <w:rFonts w:cstheme="minorHAnsi"/>
          <w:b/>
          <w:shd w:val="clear" w:color="auto" w:fill="FFFFFF"/>
        </w:rPr>
        <w:t>§ 3 ods. 2 písm. a)</w:t>
      </w:r>
      <w:r w:rsidR="00B04149" w:rsidRPr="00B04149">
        <w:rPr>
          <w:rFonts w:cstheme="minorHAnsi"/>
          <w:shd w:val="clear" w:color="auto" w:fill="FFFFFF"/>
        </w:rPr>
        <w:t xml:space="preserve"> – povinnosť evidovať tržbu sa nevzťahuje na predaj tovaru uvedenom v tomto ustanovení,</w:t>
      </w:r>
    </w:p>
    <w:p w:rsidR="00B04149" w:rsidRDefault="007A28BE" w:rsidP="007A28BE">
      <w:pPr>
        <w:tabs>
          <w:tab w:val="left" w:pos="284"/>
        </w:tabs>
        <w:spacing w:line="360" w:lineRule="auto"/>
        <w:ind w:left="284" w:hanging="284"/>
        <w:rPr>
          <w:rFonts w:cstheme="minorHAnsi"/>
          <w:shd w:val="clear" w:color="auto" w:fill="FFFFFF"/>
        </w:rPr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ab/>
      </w:r>
      <w:r w:rsidR="00B04149" w:rsidRPr="001E7740">
        <w:rPr>
          <w:rFonts w:cstheme="minorHAnsi"/>
          <w:b/>
          <w:shd w:val="clear" w:color="auto" w:fill="FFFFFF"/>
        </w:rPr>
        <w:t>§ 3 ods. 2 písm. b)</w:t>
      </w:r>
      <w:r w:rsidR="00B04149" w:rsidRPr="00B04149">
        <w:rPr>
          <w:rFonts w:cstheme="minorHAnsi"/>
          <w:shd w:val="clear" w:color="auto" w:fill="FFFFFF"/>
        </w:rPr>
        <w:t xml:space="preserve"> – povinnosť evidovať tržbu sa nevzťahuje na poskytované služby (napr. občanmi so ZŤP).</w:t>
      </w:r>
    </w:p>
    <w:p w:rsidR="007A28BE" w:rsidRPr="00B04149" w:rsidRDefault="007A28BE" w:rsidP="007A28BE">
      <w:pPr>
        <w:tabs>
          <w:tab w:val="left" w:pos="284"/>
        </w:tabs>
        <w:spacing w:line="360" w:lineRule="auto"/>
        <w:ind w:left="284" w:hanging="284"/>
        <w:rPr>
          <w:rFonts w:cstheme="minorHAnsi"/>
          <w:shd w:val="clear" w:color="auto" w:fill="FFFFFF"/>
        </w:rPr>
      </w:pPr>
    </w:p>
    <w:p w:rsidR="00B04149" w:rsidRPr="00B04149" w:rsidRDefault="00B04149" w:rsidP="004E3497">
      <w:pPr>
        <w:spacing w:line="360" w:lineRule="auto"/>
        <w:rPr>
          <w:rFonts w:cstheme="minorHAnsi"/>
          <w:shd w:val="clear" w:color="auto" w:fill="FFFFFF"/>
        </w:rPr>
      </w:pPr>
      <w:r w:rsidRPr="00B04149">
        <w:rPr>
          <w:rFonts w:cstheme="minorHAnsi"/>
          <w:shd w:val="clear" w:color="auto" w:fill="FFFFFF"/>
        </w:rPr>
        <w:t>V ................................................, dňa ...............................................</w:t>
      </w:r>
    </w:p>
    <w:p w:rsidR="007A28BE" w:rsidRDefault="007A28BE" w:rsidP="007A28BE">
      <w:pPr>
        <w:tabs>
          <w:tab w:val="left" w:pos="4536"/>
        </w:tabs>
        <w:spacing w:line="360" w:lineRule="auto"/>
        <w:rPr>
          <w:rFonts w:cstheme="minorHAnsi"/>
          <w:shd w:val="clear" w:color="auto" w:fill="FFFFFF"/>
        </w:rPr>
      </w:pPr>
    </w:p>
    <w:p w:rsidR="007A28BE" w:rsidRDefault="007A28BE" w:rsidP="007A28BE">
      <w:pPr>
        <w:tabs>
          <w:tab w:val="left" w:pos="4536"/>
        </w:tabs>
        <w:spacing w:line="360" w:lineRule="auto"/>
        <w:rPr>
          <w:rFonts w:cstheme="minorHAnsi"/>
          <w:shd w:val="clear" w:color="auto" w:fill="FFFFFF"/>
        </w:rPr>
      </w:pPr>
    </w:p>
    <w:p w:rsidR="007A28BE" w:rsidRPr="00B04149" w:rsidRDefault="007A28BE" w:rsidP="007A28BE">
      <w:pPr>
        <w:tabs>
          <w:tab w:val="left" w:pos="4536"/>
        </w:tabs>
        <w:spacing w:line="360" w:lineRule="auto"/>
        <w:rPr>
          <w:rFonts w:cstheme="minorHAnsi"/>
          <w:shd w:val="clear" w:color="auto" w:fill="FFFFFF"/>
        </w:rPr>
      </w:pPr>
      <w:r w:rsidRPr="00B04149">
        <w:rPr>
          <w:rFonts w:cstheme="minorHAnsi"/>
          <w:shd w:val="clear" w:color="auto" w:fill="FFFFFF"/>
        </w:rPr>
        <w:t>...........................................</w:t>
      </w:r>
      <w:r>
        <w:rPr>
          <w:rFonts w:cstheme="minorHAnsi"/>
          <w:shd w:val="clear" w:color="auto" w:fill="FFFFFF"/>
        </w:rPr>
        <w:t>...............................</w:t>
      </w:r>
      <w:r>
        <w:rPr>
          <w:rFonts w:cstheme="minorHAnsi"/>
          <w:shd w:val="clear" w:color="auto" w:fill="FFFFFF"/>
        </w:rPr>
        <w:tab/>
        <w:t xml:space="preserve">               </w:t>
      </w:r>
      <w:r w:rsidRPr="00B04149">
        <w:rPr>
          <w:rFonts w:cstheme="minorHAnsi"/>
          <w:shd w:val="clear" w:color="auto" w:fill="FFFFFF"/>
        </w:rPr>
        <w:t>...........................................</w:t>
      </w:r>
      <w:r>
        <w:rPr>
          <w:rFonts w:cstheme="minorHAnsi"/>
          <w:shd w:val="clear" w:color="auto" w:fill="FFFFFF"/>
        </w:rPr>
        <w:t>.........................</w:t>
      </w:r>
    </w:p>
    <w:p w:rsidR="007A28BE" w:rsidRPr="00B04149" w:rsidRDefault="00B04149" w:rsidP="007A28BE">
      <w:pPr>
        <w:tabs>
          <w:tab w:val="left" w:pos="4536"/>
        </w:tabs>
        <w:spacing w:line="360" w:lineRule="auto"/>
        <w:rPr>
          <w:rFonts w:cstheme="minorHAnsi"/>
          <w:shd w:val="clear" w:color="auto" w:fill="FFFFFF"/>
        </w:rPr>
      </w:pPr>
      <w:r w:rsidRPr="00B04149">
        <w:rPr>
          <w:rFonts w:cstheme="minorHAnsi"/>
          <w:shd w:val="clear" w:color="auto" w:fill="FFFFFF"/>
        </w:rPr>
        <w:t>Obchodné meno</w:t>
      </w:r>
      <w:r w:rsidR="007A28BE">
        <w:rPr>
          <w:rFonts w:cstheme="minorHAnsi"/>
          <w:shd w:val="clear" w:color="auto" w:fill="FFFFFF"/>
        </w:rPr>
        <w:t xml:space="preserve"> /</w:t>
      </w:r>
      <w:r w:rsidRPr="00B04149">
        <w:rPr>
          <w:rFonts w:cstheme="minorHAnsi"/>
          <w:shd w:val="clear" w:color="auto" w:fill="FFFFFF"/>
        </w:rPr>
        <w:t xml:space="preserve"> meno a priezvisko žiadateľa</w:t>
      </w:r>
      <w:r w:rsidR="007A28BE">
        <w:rPr>
          <w:rFonts w:cstheme="minorHAnsi"/>
          <w:shd w:val="clear" w:color="auto" w:fill="FFFFFF"/>
        </w:rPr>
        <w:tab/>
        <w:t xml:space="preserve">                           </w:t>
      </w:r>
      <w:r w:rsidR="007A28BE" w:rsidRPr="00B04149">
        <w:rPr>
          <w:rFonts w:cstheme="minorHAnsi"/>
          <w:shd w:val="clear" w:color="auto" w:fill="FFFFFF"/>
        </w:rPr>
        <w:t>Podpis a pečiatka žiadateľa</w:t>
      </w:r>
    </w:p>
    <w:sectPr w:rsidR="007A28BE" w:rsidRPr="00B04149" w:rsidSect="000903C4">
      <w:headerReference w:type="default" r:id="rId14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58" w:rsidRDefault="00575F58" w:rsidP="003C1819">
      <w:pPr>
        <w:spacing w:after="0" w:line="240" w:lineRule="auto"/>
      </w:pPr>
      <w:r>
        <w:separator/>
      </w:r>
    </w:p>
  </w:endnote>
  <w:endnote w:type="continuationSeparator" w:id="0">
    <w:p w:rsidR="00575F58" w:rsidRDefault="00575F58" w:rsidP="003C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58" w:rsidRDefault="00575F58" w:rsidP="003C1819">
      <w:pPr>
        <w:spacing w:after="0" w:line="240" w:lineRule="auto"/>
      </w:pPr>
      <w:r>
        <w:separator/>
      </w:r>
    </w:p>
  </w:footnote>
  <w:footnote w:type="continuationSeparator" w:id="0">
    <w:p w:rsidR="00575F58" w:rsidRDefault="00575F58" w:rsidP="003C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19" w:rsidRDefault="003C1819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-3175</wp:posOffset>
          </wp:positionV>
          <wp:extent cx="5905500" cy="1019175"/>
          <wp:effectExtent l="19050" t="0" r="0" b="0"/>
          <wp:wrapNone/>
          <wp:docPr id="1" name="Obrázok 0" descr="photo-1546041257-2a8b859cdd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-1546041257-2a8b859cddce.jpg"/>
                  <pic:cNvPicPr/>
                </pic:nvPicPr>
                <pic:blipFill>
                  <a:blip r:embed="rId1"/>
                  <a:srcRect t="66998" b="7957"/>
                  <a:stretch>
                    <a:fillRect/>
                  </a:stretch>
                </pic:blipFill>
                <pic:spPr>
                  <a:xfrm>
                    <a:off x="0" y="0"/>
                    <a:ext cx="59055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B06"/>
    <w:multiLevelType w:val="hybridMultilevel"/>
    <w:tmpl w:val="4B2C4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F210B"/>
    <w:multiLevelType w:val="hybridMultilevel"/>
    <w:tmpl w:val="243A1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50CB9"/>
    <w:multiLevelType w:val="hybridMultilevel"/>
    <w:tmpl w:val="3982C2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04F7B"/>
    <w:multiLevelType w:val="hybridMultilevel"/>
    <w:tmpl w:val="602E59F0"/>
    <w:lvl w:ilvl="0" w:tplc="9D6EF72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744C1"/>
    <w:multiLevelType w:val="hybridMultilevel"/>
    <w:tmpl w:val="5B00760E"/>
    <w:lvl w:ilvl="0" w:tplc="6BF62F8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5E5844"/>
    <w:multiLevelType w:val="hybridMultilevel"/>
    <w:tmpl w:val="BDC0F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35"/>
    <w:rsid w:val="00061486"/>
    <w:rsid w:val="000903C4"/>
    <w:rsid w:val="000D752A"/>
    <w:rsid w:val="00100356"/>
    <w:rsid w:val="00101535"/>
    <w:rsid w:val="001274C8"/>
    <w:rsid w:val="001E7740"/>
    <w:rsid w:val="00242C50"/>
    <w:rsid w:val="002762F1"/>
    <w:rsid w:val="003277BA"/>
    <w:rsid w:val="00340527"/>
    <w:rsid w:val="003412B3"/>
    <w:rsid w:val="003840F4"/>
    <w:rsid w:val="003C1819"/>
    <w:rsid w:val="00425407"/>
    <w:rsid w:val="004C6971"/>
    <w:rsid w:val="004E3497"/>
    <w:rsid w:val="00555653"/>
    <w:rsid w:val="00575F58"/>
    <w:rsid w:val="005E2D47"/>
    <w:rsid w:val="006202B7"/>
    <w:rsid w:val="006E2CDB"/>
    <w:rsid w:val="00725249"/>
    <w:rsid w:val="007A28BE"/>
    <w:rsid w:val="007D3102"/>
    <w:rsid w:val="008105EE"/>
    <w:rsid w:val="009812CA"/>
    <w:rsid w:val="009E1D69"/>
    <w:rsid w:val="00A4007A"/>
    <w:rsid w:val="00A70C07"/>
    <w:rsid w:val="00AC3969"/>
    <w:rsid w:val="00B04149"/>
    <w:rsid w:val="00D125F5"/>
    <w:rsid w:val="00D224A5"/>
    <w:rsid w:val="00D52606"/>
    <w:rsid w:val="00D70536"/>
    <w:rsid w:val="00E7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81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1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1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10153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01535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3C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C1819"/>
  </w:style>
  <w:style w:type="paragraph" w:styleId="Pta">
    <w:name w:val="footer"/>
    <w:basedOn w:val="Normlny"/>
    <w:link w:val="PtaChar"/>
    <w:uiPriority w:val="99"/>
    <w:semiHidden/>
    <w:unhideWhenUsed/>
    <w:rsid w:val="003C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C1819"/>
  </w:style>
  <w:style w:type="paragraph" w:styleId="Textbubliny">
    <w:name w:val="Balloon Text"/>
    <w:basedOn w:val="Normlny"/>
    <w:link w:val="TextbublinyChar"/>
    <w:uiPriority w:val="99"/>
    <w:semiHidden/>
    <w:unhideWhenUsed/>
    <w:rsid w:val="003C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81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81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Predvolenpsmoodseku"/>
    <w:rsid w:val="00340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81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1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1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10153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01535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3C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C1819"/>
  </w:style>
  <w:style w:type="paragraph" w:styleId="Pta">
    <w:name w:val="footer"/>
    <w:basedOn w:val="Normlny"/>
    <w:link w:val="PtaChar"/>
    <w:uiPriority w:val="99"/>
    <w:semiHidden/>
    <w:unhideWhenUsed/>
    <w:rsid w:val="003C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C1819"/>
  </w:style>
  <w:style w:type="paragraph" w:styleId="Textbubliny">
    <w:name w:val="Balloon Text"/>
    <w:basedOn w:val="Normlny"/>
    <w:link w:val="TextbublinyChar"/>
    <w:uiPriority w:val="99"/>
    <w:semiHidden/>
    <w:unhideWhenUsed/>
    <w:rsid w:val="003C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81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81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Predvolenpsmoodseku"/>
    <w:rsid w:val="0034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kopresov.sk/gdpr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pkopresov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pkopres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cPFBJ9xWjLvJnGVm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PKO</cp:lastModifiedBy>
  <cp:revision>2</cp:revision>
  <cp:lastPrinted>2021-08-11T09:31:00Z</cp:lastPrinted>
  <dcterms:created xsi:type="dcterms:W3CDTF">2021-08-16T06:14:00Z</dcterms:created>
  <dcterms:modified xsi:type="dcterms:W3CDTF">2021-08-16T06:14:00Z</dcterms:modified>
</cp:coreProperties>
</file>